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F3F" w:rsidRDefault="00655F3F" w:rsidP="0081381B">
      <w:r w:rsidRPr="00655F3F">
        <w:rPr>
          <w:noProof/>
          <w:lang w:eastAsia="de-DE"/>
        </w:rPr>
        <w:drawing>
          <wp:anchor distT="0" distB="0" distL="114300" distR="114300" simplePos="0" relativeHeight="251658240" behindDoc="1" locked="0" layoutInCell="1" allowOverlap="1">
            <wp:simplePos x="0" y="0"/>
            <wp:positionH relativeFrom="column">
              <wp:posOffset>4298729</wp:posOffset>
            </wp:positionH>
            <wp:positionV relativeFrom="paragraph">
              <wp:posOffset>-518160</wp:posOffset>
            </wp:positionV>
            <wp:extent cx="1828800" cy="1041670"/>
            <wp:effectExtent l="0" t="0" r="0" b="6350"/>
            <wp:wrapNone/>
            <wp:docPr id="1" name="Grafik 1" descr="\\hdhusers\redirect$\B443\Desktop\Feuerwehr Heidenhe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husers\redirect$\B443\Desktop\Feuerwehr Heidenhei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041670"/>
                    </a:xfrm>
                    <a:prstGeom prst="rect">
                      <a:avLst/>
                    </a:prstGeom>
                    <a:noFill/>
                    <a:ln>
                      <a:noFill/>
                    </a:ln>
                  </pic:spPr>
                </pic:pic>
              </a:graphicData>
            </a:graphic>
            <wp14:sizeRelH relativeFrom="margin">
              <wp14:pctWidth>0</wp14:pctWidth>
            </wp14:sizeRelH>
            <wp14:sizeRelV relativeFrom="margin">
              <wp14:pctHeight>0</wp14:pctHeight>
            </wp14:sizeRelV>
          </wp:anchor>
        </w:drawing>
      </w:r>
      <w:r>
        <w:t>Freiwillige Feuerwehr Heidenheim</w:t>
      </w:r>
    </w:p>
    <w:p w:rsidR="00655F3F" w:rsidRDefault="00655F3F" w:rsidP="0081381B">
      <w:proofErr w:type="spellStart"/>
      <w:r>
        <w:t>Darwinstraße</w:t>
      </w:r>
      <w:proofErr w:type="spellEnd"/>
      <w:r>
        <w:t xml:space="preserve"> 10</w:t>
      </w:r>
    </w:p>
    <w:p w:rsidR="00655F3F" w:rsidRDefault="00655F3F" w:rsidP="0081381B">
      <w:r>
        <w:t>89518 Heidenheim</w:t>
      </w:r>
    </w:p>
    <w:p w:rsidR="00655F3F" w:rsidRDefault="00655F3F" w:rsidP="0081381B"/>
    <w:p w:rsidR="00655F3F" w:rsidRDefault="00655F3F" w:rsidP="0081381B"/>
    <w:p w:rsidR="00655F3F" w:rsidRDefault="00655F3F" w:rsidP="0081381B"/>
    <w:p w:rsidR="00655F3F" w:rsidRDefault="00655F3F" w:rsidP="0081381B">
      <w:r>
        <w:t>Anmeldung für die Benützung der Atemschutzübungsanlage bei der Feuerwehr Heidenheim.</w:t>
      </w:r>
    </w:p>
    <w:p w:rsidR="00655F3F" w:rsidRDefault="00655F3F" w:rsidP="0081381B"/>
    <w:p w:rsidR="00655F3F" w:rsidRDefault="00655F3F" w:rsidP="0081381B"/>
    <w:p w:rsidR="00E34F31" w:rsidRDefault="00655F3F" w:rsidP="00655F3F">
      <w:pPr>
        <w:pStyle w:val="Listenabsatz"/>
        <w:numPr>
          <w:ilvl w:val="0"/>
          <w:numId w:val="24"/>
        </w:numPr>
      </w:pPr>
      <w:r w:rsidRPr="005E1FB7">
        <w:rPr>
          <w:b/>
        </w:rPr>
        <w:t xml:space="preserve">Die </w:t>
      </w:r>
      <w:r w:rsidR="005E1FB7" w:rsidRPr="005E1FB7">
        <w:rPr>
          <w:b/>
        </w:rPr>
        <w:t>FF / WF</w:t>
      </w:r>
      <w:r w:rsidR="005E1FB7">
        <w:t xml:space="preserve"> </w:t>
      </w:r>
      <w:r>
        <w:t>…</w:t>
      </w:r>
      <w:r w:rsidR="00E34F31">
        <w:t>………</w:t>
      </w:r>
      <w:r>
        <w:t>……………………………………</w:t>
      </w:r>
      <w:r w:rsidR="00E34F31">
        <w:t>…………</w:t>
      </w:r>
      <w:proofErr w:type="gramStart"/>
      <w:r w:rsidR="00E34F31">
        <w:t>…….</w:t>
      </w:r>
      <w:proofErr w:type="gramEnd"/>
      <w:r w:rsidR="00E34F31">
        <w:t>.</w:t>
      </w:r>
      <w:r>
        <w:t xml:space="preserve"> meldet für</w:t>
      </w:r>
      <w:r w:rsidR="00E34F31">
        <w:t xml:space="preserve"> die Übung am ………………………</w:t>
      </w:r>
    </w:p>
    <w:p w:rsidR="00655F3F" w:rsidRDefault="00655F3F" w:rsidP="00E34F31">
      <w:pPr>
        <w:pStyle w:val="Listenabsatz"/>
      </w:pPr>
      <w:r>
        <w:t xml:space="preserve">folgende Angehörige, die die Voraussetzung zur Teilnahme nach Ziffer </w:t>
      </w:r>
      <w:r w:rsidR="005E1FB7">
        <w:t>4</w:t>
      </w:r>
      <w:r>
        <w:t xml:space="preserve"> erfüllen, an:</w:t>
      </w:r>
    </w:p>
    <w:p w:rsidR="00655F3F" w:rsidRDefault="00655F3F" w:rsidP="00655F3F"/>
    <w:tbl>
      <w:tblPr>
        <w:tblStyle w:val="Tabellenraster"/>
        <w:tblW w:w="5711" w:type="pct"/>
        <w:tblInd w:w="-572" w:type="dxa"/>
        <w:tblLook w:val="04A0" w:firstRow="1" w:lastRow="0" w:firstColumn="1" w:lastColumn="0" w:noHBand="0" w:noVBand="1"/>
      </w:tblPr>
      <w:tblGrid>
        <w:gridCol w:w="1739"/>
        <w:gridCol w:w="1623"/>
        <w:gridCol w:w="787"/>
        <w:gridCol w:w="1358"/>
        <w:gridCol w:w="870"/>
        <w:gridCol w:w="853"/>
        <w:gridCol w:w="850"/>
        <w:gridCol w:w="2268"/>
      </w:tblGrid>
      <w:tr w:rsidR="001542B2" w:rsidTr="001542B2">
        <w:tc>
          <w:tcPr>
            <w:tcW w:w="1739" w:type="dxa"/>
            <w:vAlign w:val="center"/>
          </w:tcPr>
          <w:p w:rsidR="001542B2" w:rsidRPr="001542B2" w:rsidRDefault="001542B2" w:rsidP="001542B2">
            <w:pPr>
              <w:jc w:val="center"/>
              <w:rPr>
                <w:b/>
              </w:rPr>
            </w:pPr>
            <w:r w:rsidRPr="001542B2">
              <w:rPr>
                <w:b/>
              </w:rPr>
              <w:t>Vorname</w:t>
            </w:r>
          </w:p>
        </w:tc>
        <w:tc>
          <w:tcPr>
            <w:tcW w:w="1623" w:type="dxa"/>
            <w:vAlign w:val="center"/>
          </w:tcPr>
          <w:p w:rsidR="001542B2" w:rsidRPr="001542B2" w:rsidRDefault="001542B2" w:rsidP="001542B2">
            <w:pPr>
              <w:jc w:val="center"/>
              <w:rPr>
                <w:b/>
                <w:szCs w:val="20"/>
              </w:rPr>
            </w:pPr>
            <w:r w:rsidRPr="001542B2">
              <w:rPr>
                <w:b/>
                <w:szCs w:val="20"/>
              </w:rPr>
              <w:t>Nachname</w:t>
            </w:r>
          </w:p>
        </w:tc>
        <w:tc>
          <w:tcPr>
            <w:tcW w:w="787" w:type="dxa"/>
            <w:vAlign w:val="center"/>
          </w:tcPr>
          <w:p w:rsidR="001542B2" w:rsidRPr="001542B2" w:rsidRDefault="001542B2" w:rsidP="001542B2">
            <w:pPr>
              <w:jc w:val="center"/>
              <w:rPr>
                <w:b/>
                <w:sz w:val="12"/>
              </w:rPr>
            </w:pPr>
            <w:r w:rsidRPr="001542B2">
              <w:rPr>
                <w:b/>
                <w:sz w:val="16"/>
                <w:szCs w:val="16"/>
              </w:rPr>
              <w:t>50 oder älter</w:t>
            </w:r>
          </w:p>
        </w:tc>
        <w:tc>
          <w:tcPr>
            <w:tcW w:w="1358" w:type="dxa"/>
            <w:vAlign w:val="center"/>
          </w:tcPr>
          <w:p w:rsidR="001542B2" w:rsidRPr="001542B2" w:rsidRDefault="001542B2" w:rsidP="001542B2">
            <w:pPr>
              <w:jc w:val="center"/>
              <w:rPr>
                <w:b/>
              </w:rPr>
            </w:pPr>
            <w:r w:rsidRPr="001542B2">
              <w:rPr>
                <w:b/>
              </w:rPr>
              <w:t>Unterschrift</w:t>
            </w:r>
          </w:p>
        </w:tc>
        <w:tc>
          <w:tcPr>
            <w:tcW w:w="870" w:type="dxa"/>
          </w:tcPr>
          <w:p w:rsidR="001542B2" w:rsidRPr="001542B2" w:rsidRDefault="001542B2" w:rsidP="001542B2">
            <w:pPr>
              <w:jc w:val="center"/>
              <w:rPr>
                <w:b/>
              </w:rPr>
            </w:pPr>
            <w:r w:rsidRPr="001542B2">
              <w:rPr>
                <w:b/>
              </w:rPr>
              <w:t>Transponder</w:t>
            </w:r>
          </w:p>
        </w:tc>
        <w:tc>
          <w:tcPr>
            <w:tcW w:w="1703" w:type="dxa"/>
            <w:gridSpan w:val="2"/>
            <w:vAlign w:val="center"/>
          </w:tcPr>
          <w:p w:rsidR="001542B2" w:rsidRPr="001542B2" w:rsidRDefault="001542B2" w:rsidP="001542B2">
            <w:pPr>
              <w:jc w:val="center"/>
              <w:rPr>
                <w:b/>
                <w:sz w:val="16"/>
                <w:szCs w:val="16"/>
              </w:rPr>
            </w:pPr>
            <w:r w:rsidRPr="001542B2">
              <w:rPr>
                <w:b/>
                <w:sz w:val="16"/>
                <w:szCs w:val="16"/>
              </w:rPr>
              <w:t>Durchgang erfolgreich</w:t>
            </w:r>
          </w:p>
          <w:p w:rsidR="001542B2" w:rsidRPr="001542B2" w:rsidRDefault="001542B2" w:rsidP="001542B2">
            <w:pPr>
              <w:jc w:val="center"/>
              <w:rPr>
                <w:b/>
              </w:rPr>
            </w:pPr>
            <w:r w:rsidRPr="001542B2">
              <w:rPr>
                <w:b/>
              </w:rPr>
              <w:t>JA                Nein</w:t>
            </w:r>
          </w:p>
        </w:tc>
        <w:tc>
          <w:tcPr>
            <w:tcW w:w="2268" w:type="dxa"/>
          </w:tcPr>
          <w:p w:rsidR="001542B2" w:rsidRPr="001542B2" w:rsidRDefault="001542B2" w:rsidP="001542B2">
            <w:pPr>
              <w:spacing w:before="240"/>
              <w:jc w:val="center"/>
              <w:rPr>
                <w:b/>
                <w:szCs w:val="20"/>
              </w:rPr>
            </w:pPr>
            <w:r>
              <w:rPr>
                <w:b/>
                <w:szCs w:val="20"/>
              </w:rPr>
              <w:t>Bemerkung</w:t>
            </w:r>
          </w:p>
        </w:tc>
      </w:tr>
      <w:tr w:rsidR="001542B2" w:rsidTr="001542B2">
        <w:trPr>
          <w:trHeight w:val="454"/>
        </w:trPr>
        <w:tc>
          <w:tcPr>
            <w:tcW w:w="1739" w:type="dxa"/>
          </w:tcPr>
          <w:p w:rsidR="001542B2" w:rsidRDefault="001542B2" w:rsidP="00655F3F">
            <w:r>
              <w:t>1.</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2.</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3.</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4.</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5.</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6.</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7.</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8.</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9.</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10.</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11.</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12.</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13.</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14.</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15.</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16.</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17.</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18.</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1542B2" w:rsidTr="001542B2">
        <w:trPr>
          <w:trHeight w:val="454"/>
        </w:trPr>
        <w:tc>
          <w:tcPr>
            <w:tcW w:w="1739" w:type="dxa"/>
          </w:tcPr>
          <w:p w:rsidR="001542B2" w:rsidRDefault="001542B2" w:rsidP="00655F3F">
            <w:r>
              <w:t>19.</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r w:rsidR="005E1FB7" w:rsidTr="001542B2">
        <w:trPr>
          <w:trHeight w:val="454"/>
        </w:trPr>
        <w:tc>
          <w:tcPr>
            <w:tcW w:w="1739" w:type="dxa"/>
          </w:tcPr>
          <w:p w:rsidR="005E1FB7" w:rsidRDefault="005E1FB7" w:rsidP="00655F3F">
            <w:r>
              <w:t>20.</w:t>
            </w:r>
          </w:p>
        </w:tc>
        <w:tc>
          <w:tcPr>
            <w:tcW w:w="1623" w:type="dxa"/>
          </w:tcPr>
          <w:p w:rsidR="005E1FB7" w:rsidRDefault="005E1FB7" w:rsidP="00655F3F"/>
        </w:tc>
        <w:tc>
          <w:tcPr>
            <w:tcW w:w="787" w:type="dxa"/>
          </w:tcPr>
          <w:p w:rsidR="005E1FB7" w:rsidRDefault="005E1FB7" w:rsidP="00655F3F"/>
        </w:tc>
        <w:tc>
          <w:tcPr>
            <w:tcW w:w="1358" w:type="dxa"/>
          </w:tcPr>
          <w:p w:rsidR="005E1FB7" w:rsidRDefault="005E1FB7" w:rsidP="00655F3F"/>
        </w:tc>
        <w:tc>
          <w:tcPr>
            <w:tcW w:w="870" w:type="dxa"/>
          </w:tcPr>
          <w:p w:rsidR="005E1FB7" w:rsidRDefault="005E1FB7" w:rsidP="00655F3F"/>
        </w:tc>
        <w:tc>
          <w:tcPr>
            <w:tcW w:w="853" w:type="dxa"/>
          </w:tcPr>
          <w:p w:rsidR="005E1FB7" w:rsidRDefault="005E1FB7" w:rsidP="00655F3F"/>
        </w:tc>
        <w:tc>
          <w:tcPr>
            <w:tcW w:w="850" w:type="dxa"/>
          </w:tcPr>
          <w:p w:rsidR="005E1FB7" w:rsidRDefault="005E1FB7" w:rsidP="00655F3F"/>
        </w:tc>
        <w:tc>
          <w:tcPr>
            <w:tcW w:w="2268" w:type="dxa"/>
          </w:tcPr>
          <w:p w:rsidR="005E1FB7" w:rsidRDefault="005E1FB7" w:rsidP="00655F3F"/>
        </w:tc>
      </w:tr>
      <w:tr w:rsidR="005E1FB7" w:rsidTr="001542B2">
        <w:trPr>
          <w:trHeight w:val="454"/>
        </w:trPr>
        <w:tc>
          <w:tcPr>
            <w:tcW w:w="1739" w:type="dxa"/>
          </w:tcPr>
          <w:p w:rsidR="005E1FB7" w:rsidRDefault="005E1FB7" w:rsidP="00655F3F">
            <w:r>
              <w:t>21.</w:t>
            </w:r>
          </w:p>
        </w:tc>
        <w:tc>
          <w:tcPr>
            <w:tcW w:w="1623" w:type="dxa"/>
          </w:tcPr>
          <w:p w:rsidR="005E1FB7" w:rsidRDefault="005E1FB7" w:rsidP="00655F3F"/>
        </w:tc>
        <w:tc>
          <w:tcPr>
            <w:tcW w:w="787" w:type="dxa"/>
          </w:tcPr>
          <w:p w:rsidR="005E1FB7" w:rsidRDefault="005E1FB7" w:rsidP="00655F3F"/>
        </w:tc>
        <w:tc>
          <w:tcPr>
            <w:tcW w:w="1358" w:type="dxa"/>
          </w:tcPr>
          <w:p w:rsidR="005E1FB7" w:rsidRDefault="005E1FB7" w:rsidP="00655F3F"/>
        </w:tc>
        <w:tc>
          <w:tcPr>
            <w:tcW w:w="870" w:type="dxa"/>
          </w:tcPr>
          <w:p w:rsidR="005E1FB7" w:rsidRDefault="005E1FB7" w:rsidP="00655F3F"/>
        </w:tc>
        <w:tc>
          <w:tcPr>
            <w:tcW w:w="853" w:type="dxa"/>
          </w:tcPr>
          <w:p w:rsidR="005E1FB7" w:rsidRDefault="005E1FB7" w:rsidP="00655F3F"/>
        </w:tc>
        <w:tc>
          <w:tcPr>
            <w:tcW w:w="850" w:type="dxa"/>
          </w:tcPr>
          <w:p w:rsidR="005E1FB7" w:rsidRDefault="005E1FB7" w:rsidP="00655F3F"/>
        </w:tc>
        <w:tc>
          <w:tcPr>
            <w:tcW w:w="2268" w:type="dxa"/>
          </w:tcPr>
          <w:p w:rsidR="005E1FB7" w:rsidRDefault="005E1FB7" w:rsidP="00655F3F"/>
        </w:tc>
      </w:tr>
      <w:tr w:rsidR="001542B2" w:rsidTr="001542B2">
        <w:trPr>
          <w:trHeight w:val="454"/>
        </w:trPr>
        <w:tc>
          <w:tcPr>
            <w:tcW w:w="1739" w:type="dxa"/>
          </w:tcPr>
          <w:p w:rsidR="001542B2" w:rsidRDefault="001542B2" w:rsidP="00655F3F">
            <w:r>
              <w:t>2</w:t>
            </w:r>
            <w:r w:rsidR="005E1FB7">
              <w:t>2</w:t>
            </w:r>
            <w:r>
              <w:t>.</w:t>
            </w:r>
          </w:p>
        </w:tc>
        <w:tc>
          <w:tcPr>
            <w:tcW w:w="1623" w:type="dxa"/>
          </w:tcPr>
          <w:p w:rsidR="001542B2" w:rsidRDefault="001542B2" w:rsidP="00655F3F"/>
        </w:tc>
        <w:tc>
          <w:tcPr>
            <w:tcW w:w="787" w:type="dxa"/>
          </w:tcPr>
          <w:p w:rsidR="001542B2" w:rsidRDefault="001542B2" w:rsidP="00655F3F"/>
        </w:tc>
        <w:tc>
          <w:tcPr>
            <w:tcW w:w="1358" w:type="dxa"/>
          </w:tcPr>
          <w:p w:rsidR="001542B2" w:rsidRDefault="001542B2" w:rsidP="00655F3F"/>
        </w:tc>
        <w:tc>
          <w:tcPr>
            <w:tcW w:w="870" w:type="dxa"/>
          </w:tcPr>
          <w:p w:rsidR="001542B2" w:rsidRDefault="001542B2" w:rsidP="00655F3F"/>
        </w:tc>
        <w:tc>
          <w:tcPr>
            <w:tcW w:w="853" w:type="dxa"/>
          </w:tcPr>
          <w:p w:rsidR="001542B2" w:rsidRDefault="001542B2" w:rsidP="00655F3F"/>
        </w:tc>
        <w:tc>
          <w:tcPr>
            <w:tcW w:w="850" w:type="dxa"/>
          </w:tcPr>
          <w:p w:rsidR="001542B2" w:rsidRDefault="001542B2" w:rsidP="00655F3F"/>
        </w:tc>
        <w:tc>
          <w:tcPr>
            <w:tcW w:w="2268" w:type="dxa"/>
          </w:tcPr>
          <w:p w:rsidR="001542B2" w:rsidRDefault="001542B2" w:rsidP="00655F3F"/>
        </w:tc>
      </w:tr>
    </w:tbl>
    <w:p w:rsidR="004A5DB5" w:rsidRDefault="004A5DB5" w:rsidP="00007035"/>
    <w:p w:rsidR="00007035" w:rsidRPr="005E1FB7" w:rsidRDefault="00007035" w:rsidP="00007035">
      <w:pPr>
        <w:pStyle w:val="Listenabsatz"/>
        <w:numPr>
          <w:ilvl w:val="0"/>
          <w:numId w:val="24"/>
        </w:numPr>
        <w:rPr>
          <w:b/>
        </w:rPr>
      </w:pPr>
      <w:r w:rsidRPr="005E1FB7">
        <w:rPr>
          <w:b/>
        </w:rPr>
        <w:lastRenderedPageBreak/>
        <w:t>Niederschrift über die Durchführung der Atemschutzübung</w:t>
      </w:r>
    </w:p>
    <w:p w:rsidR="00007035" w:rsidRDefault="00007035" w:rsidP="00007035">
      <w:pPr>
        <w:pStyle w:val="Listenabsatz"/>
      </w:pPr>
    </w:p>
    <w:p w:rsidR="00007035" w:rsidRDefault="00007035" w:rsidP="00007035">
      <w:pPr>
        <w:pStyle w:val="Listenabsatz"/>
      </w:pPr>
    </w:p>
    <w:p w:rsidR="00007035" w:rsidRDefault="00007035" w:rsidP="00007035">
      <w:pPr>
        <w:pStyle w:val="Listenabsatz"/>
      </w:pPr>
      <w:r>
        <w:t>Anzahl der Teilnehmer: ______</w:t>
      </w:r>
    </w:p>
    <w:p w:rsidR="00007035" w:rsidRDefault="00007035" w:rsidP="00007035">
      <w:pPr>
        <w:pStyle w:val="Listenabsatz"/>
      </w:pPr>
    </w:p>
    <w:p w:rsidR="00007035" w:rsidRDefault="00007035" w:rsidP="00007035">
      <w:pPr>
        <w:pStyle w:val="Listenabsatz"/>
      </w:pPr>
    </w:p>
    <w:p w:rsidR="00536860" w:rsidRDefault="00536860" w:rsidP="00007035">
      <w:pPr>
        <w:pStyle w:val="Listenabsatz"/>
      </w:pPr>
    </w:p>
    <w:p w:rsidR="00007035" w:rsidRDefault="00007035" w:rsidP="00007035">
      <w:pPr>
        <w:pStyle w:val="Listenabsatz"/>
      </w:pPr>
      <w:r>
        <w:t>Aufsichtführender 1:</w:t>
      </w:r>
      <w:r>
        <w:tab/>
        <w:t>________________________</w:t>
      </w:r>
    </w:p>
    <w:p w:rsidR="00007035" w:rsidRDefault="00007035" w:rsidP="00007035">
      <w:pPr>
        <w:pStyle w:val="Listenabsatz"/>
      </w:pPr>
    </w:p>
    <w:p w:rsidR="00536860" w:rsidRDefault="00536860" w:rsidP="00007035">
      <w:pPr>
        <w:pStyle w:val="Listenabsatz"/>
      </w:pPr>
    </w:p>
    <w:p w:rsidR="00007035" w:rsidRDefault="00007035" w:rsidP="00007035">
      <w:pPr>
        <w:pStyle w:val="Listenabsatz"/>
      </w:pPr>
    </w:p>
    <w:p w:rsidR="00007035" w:rsidRDefault="00007035" w:rsidP="00007035">
      <w:pPr>
        <w:pStyle w:val="Listenabsatz"/>
      </w:pPr>
      <w:r>
        <w:t>Aufsichtführender 2:</w:t>
      </w:r>
      <w:r>
        <w:tab/>
        <w:t>________________________</w:t>
      </w:r>
    </w:p>
    <w:p w:rsidR="00007035" w:rsidRDefault="00007035" w:rsidP="00007035">
      <w:pPr>
        <w:pStyle w:val="Listenabsatz"/>
      </w:pPr>
    </w:p>
    <w:p w:rsidR="00007035" w:rsidRDefault="00007035" w:rsidP="00007035">
      <w:pPr>
        <w:pStyle w:val="Listenabsatz"/>
      </w:pPr>
    </w:p>
    <w:p w:rsidR="00536860" w:rsidRDefault="00536860" w:rsidP="00007035">
      <w:pPr>
        <w:pStyle w:val="Listenabsatz"/>
      </w:pPr>
    </w:p>
    <w:p w:rsidR="000B04F1" w:rsidRDefault="00007035" w:rsidP="000B04F1">
      <w:pPr>
        <w:pStyle w:val="Listenabsatz"/>
      </w:pPr>
      <w:r>
        <w:t>Aufsichtführender 3:</w:t>
      </w:r>
      <w:r>
        <w:tab/>
        <w:t>________________________</w:t>
      </w:r>
    </w:p>
    <w:p w:rsidR="000B04F1" w:rsidRDefault="000B04F1" w:rsidP="000B04F1">
      <w:pPr>
        <w:jc w:val="center"/>
      </w:pPr>
    </w:p>
    <w:p w:rsidR="000B6FF7" w:rsidRDefault="000B6FF7" w:rsidP="000B04F1"/>
    <w:p w:rsidR="00153CCF" w:rsidRDefault="00153CCF" w:rsidP="000B04F1">
      <w:pPr>
        <w:rPr>
          <w:b/>
        </w:rPr>
      </w:pPr>
    </w:p>
    <w:p w:rsidR="000B04F1" w:rsidRPr="005E1FB7" w:rsidRDefault="000B04F1" w:rsidP="005E1FB7">
      <w:pPr>
        <w:pStyle w:val="Listenabsatz"/>
        <w:numPr>
          <w:ilvl w:val="0"/>
          <w:numId w:val="24"/>
        </w:numPr>
        <w:rPr>
          <w:b/>
        </w:rPr>
      </w:pPr>
      <w:r w:rsidRPr="005E1FB7">
        <w:rPr>
          <w:b/>
        </w:rPr>
        <w:t>Bestätigung Verantwortlicher</w:t>
      </w:r>
    </w:p>
    <w:p w:rsidR="000B04F1" w:rsidRDefault="000B04F1" w:rsidP="000B04F1"/>
    <w:p w:rsidR="005E1FB7" w:rsidRDefault="005E1FB7" w:rsidP="005E1FB7">
      <w:pPr>
        <w:spacing w:line="360" w:lineRule="auto"/>
      </w:pPr>
      <w:r>
        <w:t xml:space="preserve">                </w:t>
      </w:r>
      <w:r w:rsidR="000B04F1">
        <w:t xml:space="preserve">Ich bestätige, dass die aufgeführten Atemschutzgeräteträger der FF / WF </w:t>
      </w:r>
    </w:p>
    <w:p w:rsidR="000B04F1" w:rsidRDefault="005E1FB7" w:rsidP="005E1FB7">
      <w:pPr>
        <w:spacing w:line="360" w:lineRule="auto"/>
      </w:pPr>
      <w:r>
        <w:t xml:space="preserve">                </w:t>
      </w:r>
      <w:r w:rsidR="000B04F1">
        <w:t>……………………………………………</w:t>
      </w:r>
      <w:r w:rsidR="000B6FF7">
        <w:t xml:space="preserve"> die Voraussetzung zur Teilnahme nach Ziffer </w:t>
      </w:r>
      <w:r>
        <w:t>4</w:t>
      </w:r>
      <w:r w:rsidR="000B6FF7">
        <w:t xml:space="preserve"> erfüllen</w:t>
      </w:r>
    </w:p>
    <w:p w:rsidR="000B6FF7" w:rsidRDefault="000B6FF7" w:rsidP="000B6FF7"/>
    <w:p w:rsidR="000B6FF7" w:rsidRDefault="000B6FF7" w:rsidP="00153CCF">
      <w:pPr>
        <w:ind w:left="1416" w:firstLine="708"/>
      </w:pPr>
      <w:r>
        <w:t>……………………………….</w:t>
      </w:r>
      <w:r>
        <w:tab/>
        <w:t>…………………………………………………………………….</w:t>
      </w:r>
    </w:p>
    <w:p w:rsidR="000B6FF7" w:rsidRDefault="000B6FF7" w:rsidP="000B6FF7">
      <w:r>
        <w:tab/>
      </w:r>
      <w:r>
        <w:tab/>
      </w:r>
      <w:r>
        <w:tab/>
        <w:t>Datum</w:t>
      </w:r>
      <w:r>
        <w:tab/>
      </w:r>
      <w:r>
        <w:tab/>
      </w:r>
      <w:r>
        <w:tab/>
        <w:t xml:space="preserve"> </w:t>
      </w:r>
      <w:r>
        <w:tab/>
      </w:r>
    </w:p>
    <w:p w:rsidR="00153CCF" w:rsidRDefault="00153CCF" w:rsidP="005E1FB7">
      <w:pPr>
        <w:pStyle w:val="Listenabsatz"/>
        <w:tabs>
          <w:tab w:val="left" w:pos="6360"/>
        </w:tabs>
        <w:spacing w:line="360" w:lineRule="auto"/>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23495</wp:posOffset>
                </wp:positionV>
                <wp:extent cx="228600" cy="142875"/>
                <wp:effectExtent l="0" t="0" r="19050" b="28575"/>
                <wp:wrapNone/>
                <wp:docPr id="2" name="Rechteck 2"/>
                <wp:cNvGraphicFramePr/>
                <a:graphic xmlns:a="http://schemas.openxmlformats.org/drawingml/2006/main">
                  <a:graphicData uri="http://schemas.microsoft.com/office/word/2010/wordprocessingShape">
                    <wps:wsp>
                      <wps:cNvSpPr/>
                      <wps:spPr>
                        <a:xfrm>
                          <a:off x="0" y="0"/>
                          <a:ext cx="228600" cy="142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ECDF8" id="Rechteck 2" o:spid="_x0000_s1026" style="position:absolute;margin-left:0;margin-top:1.85pt;width:18pt;height:1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" fillcolor="white [3212]" strokecolor="black [3213]" strokeweight="1pt">
                <w10:wrap anchorx="margin"/>
              </v:rect>
            </w:pict>
          </mc:Fallback>
        </mc:AlternateContent>
      </w:r>
      <w:r w:rsidR="000B6FF7">
        <w:t xml:space="preserve">                                                                                     </w:t>
      </w:r>
      <w:r>
        <w:t>Unterschrift Abt. Kommandant</w:t>
      </w:r>
    </w:p>
    <w:p w:rsidR="00153CCF" w:rsidRDefault="005E1FB7" w:rsidP="005E1FB7">
      <w:pPr>
        <w:pStyle w:val="Listenabsatz"/>
        <w:tabs>
          <w:tab w:val="left" w:pos="6360"/>
        </w:tabs>
        <w:spacing w:line="360" w:lineRule="auto"/>
      </w:pPr>
      <w:r>
        <w:rPr>
          <w:noProof/>
        </w:rPr>
        <mc:AlternateContent>
          <mc:Choice Requires="wps">
            <w:drawing>
              <wp:anchor distT="0" distB="0" distL="114300" distR="114300" simplePos="0" relativeHeight="251661312" behindDoc="0" locked="0" layoutInCell="1" allowOverlap="1" wp14:anchorId="3762D70F" wp14:editId="65E12D9E">
                <wp:simplePos x="0" y="0"/>
                <wp:positionH relativeFrom="margin">
                  <wp:posOffset>2755900</wp:posOffset>
                </wp:positionH>
                <wp:positionV relativeFrom="paragraph">
                  <wp:posOffset>18415</wp:posOffset>
                </wp:positionV>
                <wp:extent cx="228600" cy="142875"/>
                <wp:effectExtent l="0" t="0" r="19050" b="28575"/>
                <wp:wrapNone/>
                <wp:docPr id="3" name="Rechteck 3"/>
                <wp:cNvGraphicFramePr/>
                <a:graphic xmlns:a="http://schemas.openxmlformats.org/drawingml/2006/main">
                  <a:graphicData uri="http://schemas.microsoft.com/office/word/2010/wordprocessingShape">
                    <wps:wsp>
                      <wps:cNvSpPr/>
                      <wps:spPr>
                        <a:xfrm>
                          <a:off x="0" y="0"/>
                          <a:ext cx="228600" cy="142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B98C4" id="Rechteck 3" o:spid="_x0000_s1026" style="position:absolute;margin-left:217pt;margin-top:1.45pt;width:18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" fillcolor="white [3212]" strokecolor="black [3213]" strokeweight="1pt">
                <w10:wrap anchorx="margin"/>
              </v:rect>
            </w:pict>
          </mc:Fallback>
        </mc:AlternateContent>
      </w:r>
      <w:r w:rsidR="00153CCF">
        <w:t xml:space="preserve">                                                                                     Stellv. </w:t>
      </w:r>
      <w:r>
        <w:t xml:space="preserve">Abt. </w:t>
      </w:r>
      <w:r w:rsidR="00153CCF">
        <w:t>Kommandant oder</w:t>
      </w:r>
    </w:p>
    <w:p w:rsidR="00153CCF" w:rsidRDefault="00153CCF" w:rsidP="005E1FB7">
      <w:pPr>
        <w:pStyle w:val="Listenabsatz"/>
        <w:tabs>
          <w:tab w:val="left" w:pos="6360"/>
        </w:tabs>
        <w:spacing w:line="360" w:lineRule="auto"/>
      </w:pPr>
      <w:r>
        <w:rPr>
          <w:noProof/>
        </w:rPr>
        <mc:AlternateContent>
          <mc:Choice Requires="wps">
            <w:drawing>
              <wp:anchor distT="0" distB="0" distL="114300" distR="114300" simplePos="0" relativeHeight="251663360" behindDoc="0" locked="0" layoutInCell="1" allowOverlap="1" wp14:anchorId="3762D70F" wp14:editId="65E12D9E">
                <wp:simplePos x="0" y="0"/>
                <wp:positionH relativeFrom="margin">
                  <wp:align>center</wp:align>
                </wp:positionH>
                <wp:positionV relativeFrom="paragraph">
                  <wp:posOffset>13970</wp:posOffset>
                </wp:positionV>
                <wp:extent cx="228600" cy="142875"/>
                <wp:effectExtent l="0" t="0" r="19050" b="28575"/>
                <wp:wrapNone/>
                <wp:docPr id="4" name="Rechteck 4"/>
                <wp:cNvGraphicFramePr/>
                <a:graphic xmlns:a="http://schemas.openxmlformats.org/drawingml/2006/main">
                  <a:graphicData uri="http://schemas.microsoft.com/office/word/2010/wordprocessingShape">
                    <wps:wsp>
                      <wps:cNvSpPr/>
                      <wps:spPr>
                        <a:xfrm>
                          <a:off x="0" y="0"/>
                          <a:ext cx="228600" cy="142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042AC" id="Rechteck 4" o:spid="_x0000_s1026" style="position:absolute;margin-left:0;margin-top:1.1pt;width:18pt;height:11.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" fillcolor="white [3212]" strokecolor="black [3213]" strokeweight="1pt">
                <w10:wrap anchorx="margin"/>
              </v:rect>
            </w:pict>
          </mc:Fallback>
        </mc:AlternateContent>
      </w:r>
      <w:r>
        <w:t xml:space="preserve">                                                                                     Atemschutzbeauftragter</w:t>
      </w:r>
      <w:r w:rsidR="000B6FF7">
        <w:t xml:space="preserve"> </w:t>
      </w:r>
    </w:p>
    <w:p w:rsidR="00153CCF" w:rsidRDefault="00153CCF" w:rsidP="00153CCF">
      <w:pPr>
        <w:tabs>
          <w:tab w:val="left" w:pos="6360"/>
        </w:tabs>
      </w:pPr>
      <w:r>
        <w:t xml:space="preserve">                                                                                                    </w:t>
      </w:r>
      <w:r w:rsidR="000B6FF7">
        <w:tab/>
      </w:r>
    </w:p>
    <w:p w:rsidR="000B6FF7" w:rsidRDefault="000B6FF7" w:rsidP="00153CCF"/>
    <w:p w:rsidR="00153CCF" w:rsidRDefault="00153CCF" w:rsidP="00153CCF">
      <w:r>
        <w:t xml:space="preserve">                                                                                              </w:t>
      </w:r>
    </w:p>
    <w:p w:rsidR="00153CCF" w:rsidRDefault="00153CCF" w:rsidP="00153CCF"/>
    <w:p w:rsidR="00007035" w:rsidRPr="005E1FB7" w:rsidRDefault="00F15461" w:rsidP="00007035">
      <w:pPr>
        <w:pStyle w:val="Listenabsatz"/>
        <w:numPr>
          <w:ilvl w:val="0"/>
          <w:numId w:val="24"/>
        </w:numPr>
        <w:rPr>
          <w:b/>
        </w:rPr>
      </w:pPr>
      <w:r w:rsidRPr="005E1FB7">
        <w:rPr>
          <w:b/>
        </w:rPr>
        <w:t>An Atemschutzübungen darf nur t</w:t>
      </w:r>
      <w:r w:rsidR="00007035" w:rsidRPr="005E1FB7">
        <w:rPr>
          <w:b/>
        </w:rPr>
        <w:t>eilnehmen, wer</w:t>
      </w:r>
    </w:p>
    <w:p w:rsidR="00F15461" w:rsidRDefault="00F15461" w:rsidP="00F15461">
      <w:pPr>
        <w:pStyle w:val="Listenabsatz"/>
      </w:pPr>
    </w:p>
    <w:p w:rsidR="00F15461" w:rsidRDefault="00F15461" w:rsidP="00F15461">
      <w:pPr>
        <w:pStyle w:val="Listenabsatz"/>
        <w:numPr>
          <w:ilvl w:val="0"/>
          <w:numId w:val="25"/>
        </w:numPr>
      </w:pPr>
      <w:r>
        <w:t>eine Atemschutzausbildung nach FwDV 7 Ziffer 5 erfolgreich abgeschlossen hat.</w:t>
      </w:r>
    </w:p>
    <w:p w:rsidR="00F15461" w:rsidRDefault="00F15461" w:rsidP="00F15461">
      <w:pPr>
        <w:pStyle w:val="Listenabsatz"/>
        <w:numPr>
          <w:ilvl w:val="0"/>
          <w:numId w:val="25"/>
        </w:numPr>
      </w:pPr>
      <w:r>
        <w:t xml:space="preserve">die Fristen der ärztlichen Nachuntersuchungen nach G26.3 (bis 50 Jahre alle 3 Jahre, </w:t>
      </w:r>
      <w:bookmarkStart w:id="0" w:name="_GoBack"/>
      <w:bookmarkEnd w:id="0"/>
      <w:r>
        <w:t>über 50 Jahre alle 12-15 Monate) erfüllt.</w:t>
      </w:r>
    </w:p>
    <w:p w:rsidR="00F15461" w:rsidRDefault="00F15461" w:rsidP="00F15461">
      <w:pPr>
        <w:pStyle w:val="Listenabsatz"/>
        <w:numPr>
          <w:ilvl w:val="0"/>
          <w:numId w:val="25"/>
        </w:numPr>
      </w:pPr>
      <w:r>
        <w:t>bei dem zum Übungszeitpunkt keine ärztlichen Bedenken bestehen.</w:t>
      </w:r>
    </w:p>
    <w:p w:rsidR="00F15461" w:rsidRDefault="00F15461" w:rsidP="00F15461">
      <w:pPr>
        <w:pStyle w:val="Listenabsatz"/>
        <w:numPr>
          <w:ilvl w:val="0"/>
          <w:numId w:val="25"/>
        </w:numPr>
      </w:pPr>
      <w:r>
        <w:t>sich zum Übungszeitpunkt körperlich gesund und einsatztauglich füllt.</w:t>
      </w:r>
    </w:p>
    <w:p w:rsidR="00536860" w:rsidRDefault="00536860" w:rsidP="00F15461"/>
    <w:p w:rsidR="00F15461" w:rsidRDefault="00F15461" w:rsidP="00F15461">
      <w:pPr>
        <w:pStyle w:val="Listenabsatz"/>
        <w:numPr>
          <w:ilvl w:val="0"/>
          <w:numId w:val="24"/>
        </w:numPr>
      </w:pPr>
      <w:r w:rsidRPr="005E1FB7">
        <w:rPr>
          <w:b/>
        </w:rPr>
        <w:t>Jeder Atemschutzgeräteträger ist für seine Sicherheit eigenverantwortlich</w:t>
      </w:r>
      <w:r>
        <w:t>.</w:t>
      </w:r>
    </w:p>
    <w:p w:rsidR="00F15461" w:rsidRDefault="00F15461" w:rsidP="00F15461">
      <w:pPr>
        <w:pStyle w:val="Listenabsatz"/>
      </w:pPr>
    </w:p>
    <w:p w:rsidR="00F15461" w:rsidRDefault="00F15461" w:rsidP="00F15461">
      <w:pPr>
        <w:pStyle w:val="Listenabsatz"/>
      </w:pPr>
      <w:r>
        <w:t>Jeder Atemschutzgeräteträger bestätigt durch seine Unterschrift das er alle unter Punkt 3.) genannten Punkte erfüllt und darüber informiert wurde, dass das Tragen von Körperschmuck wie Piercing oder Ohrschmuck, beim Tragen von Atemschutzmasken zu Verletzungen führen kann.</w:t>
      </w:r>
    </w:p>
    <w:p w:rsidR="00536860" w:rsidRDefault="00536860" w:rsidP="00F15461"/>
    <w:p w:rsidR="00F15461" w:rsidRDefault="00F15461" w:rsidP="00F15461">
      <w:pPr>
        <w:pStyle w:val="Listenabsatz"/>
        <w:numPr>
          <w:ilvl w:val="0"/>
          <w:numId w:val="24"/>
        </w:numPr>
      </w:pPr>
      <w:r w:rsidRPr="005E1FB7">
        <w:rPr>
          <w:b/>
        </w:rPr>
        <w:t>Die Feuerwehr</w:t>
      </w:r>
      <w:r>
        <w:t xml:space="preserve"> ………………………</w:t>
      </w:r>
      <w:r w:rsidR="00E34F31">
        <w:t>………………………</w:t>
      </w:r>
      <w:proofErr w:type="gramStart"/>
      <w:r w:rsidR="00E34F31">
        <w:t>…….</w:t>
      </w:r>
      <w:proofErr w:type="gramEnd"/>
      <w:r>
        <w:t>……….. wird die Stadt Heidenheim von jeglicher Haftung für körperliche und sachliche Schäden, die aus der Benutzung der Atemschutzübungsanlage entstehen, freistellen.</w:t>
      </w:r>
    </w:p>
    <w:p w:rsidR="00F15461" w:rsidRDefault="00F15461" w:rsidP="00F15461"/>
    <w:p w:rsidR="00F15461" w:rsidRDefault="00F15461" w:rsidP="00F15461"/>
    <w:p w:rsidR="00153CCF" w:rsidRDefault="00153CCF" w:rsidP="00153CCF">
      <w:pPr>
        <w:ind w:left="4248"/>
      </w:pPr>
    </w:p>
    <w:p w:rsidR="00153CCF" w:rsidRDefault="00153CCF" w:rsidP="00153CCF">
      <w:pPr>
        <w:ind w:left="4248"/>
      </w:pPr>
    </w:p>
    <w:p w:rsidR="00153CCF" w:rsidRDefault="00153CCF" w:rsidP="00153CCF">
      <w:r>
        <w:t>Heidenheim, den ……………………………….</w:t>
      </w:r>
      <w:r>
        <w:tab/>
      </w:r>
      <w:r>
        <w:tab/>
        <w:t xml:space="preserve">                     </w:t>
      </w:r>
      <w:r w:rsidR="00F15461">
        <w:t>………………………………………………………………………….</w:t>
      </w:r>
    </w:p>
    <w:p w:rsidR="00F15461" w:rsidRDefault="00153CCF" w:rsidP="00153CCF">
      <w:pPr>
        <w:ind w:left="4248"/>
      </w:pPr>
      <w:r>
        <w:t xml:space="preserve">                     </w:t>
      </w:r>
      <w:r w:rsidR="00F15461">
        <w:t>Unterschrift Aufsichtführender</w:t>
      </w:r>
    </w:p>
    <w:p w:rsidR="00F15461" w:rsidRPr="0081381B" w:rsidRDefault="00F15461" w:rsidP="00F15461"/>
    <w:sectPr w:rsidR="00F15461" w:rsidRPr="0081381B" w:rsidSect="00B01D4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7ED" w:rsidRDefault="007F17ED" w:rsidP="00B01D49">
      <w:r>
        <w:separator/>
      </w:r>
    </w:p>
  </w:endnote>
  <w:endnote w:type="continuationSeparator" w:id="0">
    <w:p w:rsidR="007F17ED" w:rsidRDefault="007F17ED" w:rsidP="00B0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DH Scuba OPro">
    <w:panose1 w:val="020B0504020101020102"/>
    <w:charset w:val="00"/>
    <w:family w:val="swiss"/>
    <w:pitch w:val="variable"/>
    <w:sig w:usb0="A00000FF" w:usb1="4000205B" w:usb2="00000008"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7ED" w:rsidRDefault="007F17ED" w:rsidP="00B01D49">
      <w:r>
        <w:separator/>
      </w:r>
    </w:p>
  </w:footnote>
  <w:footnote w:type="continuationSeparator" w:id="0">
    <w:p w:rsidR="007F17ED" w:rsidRDefault="007F17ED" w:rsidP="00B01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587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B08C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A482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A9B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5844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B099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460B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F2B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C0A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5AA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B0D74"/>
    <w:multiLevelType w:val="hybridMultilevel"/>
    <w:tmpl w:val="9AF4FD98"/>
    <w:lvl w:ilvl="0" w:tplc="6D7A6430">
      <w:start w:val="1"/>
      <w:numFmt w:val="decimal"/>
      <w:lvlText w:val="%1.)"/>
      <w:lvlJc w:val="left"/>
      <w:pPr>
        <w:ind w:left="785"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F544B91"/>
    <w:multiLevelType w:val="hybridMultilevel"/>
    <w:tmpl w:val="AF561116"/>
    <w:lvl w:ilvl="0" w:tplc="C54A3108">
      <w:start w:val="1"/>
      <w:numFmt w:val="bullet"/>
      <w:lvlText w:val="."/>
      <w:lvlJc w:val="left"/>
      <w:pPr>
        <w:ind w:left="360" w:hanging="360"/>
      </w:pPr>
      <w:rPr>
        <w:rFonts w:ascii="HDH Scuba OPro" w:hAnsi="HDH Scuba OPro" w:hint="default"/>
        <w:b/>
        <w:i w:val="0"/>
        <w:spacing w:val="-120"/>
        <w:position w:val="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CD3C6F"/>
    <w:multiLevelType w:val="hybridMultilevel"/>
    <w:tmpl w:val="5CCC6B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3A2AF7"/>
    <w:multiLevelType w:val="hybridMultilevel"/>
    <w:tmpl w:val="C3205B16"/>
    <w:lvl w:ilvl="0" w:tplc="B472F4C4">
      <w:start w:val="1"/>
      <w:numFmt w:val="bullet"/>
      <w:lvlText w:val="."/>
      <w:lvlJc w:val="left"/>
      <w:pPr>
        <w:ind w:left="360" w:hanging="360"/>
      </w:pPr>
      <w:rPr>
        <w:rFonts w:ascii="HDH Scuba OPro" w:hAnsi="HDH Scuba OPro" w:hint="default"/>
        <w:b/>
        <w:i w:val="0"/>
        <w:spacing w:val="-120"/>
        <w:position w:val="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D23A8"/>
    <w:multiLevelType w:val="hybridMultilevel"/>
    <w:tmpl w:val="5E7ACBD4"/>
    <w:lvl w:ilvl="0" w:tplc="049411D6">
      <w:start w:val="1"/>
      <w:numFmt w:val="lowerLetter"/>
      <w:pStyle w:val="HDHNummerierungabc"/>
      <w:lvlText w:val="%1)"/>
      <w:lvlJc w:val="left"/>
      <w:pPr>
        <w:ind w:left="502" w:hanging="360"/>
      </w:pPr>
      <w:rPr>
        <w:rFonts w:ascii="HDH Scuba OPro" w:hAnsi="HDH Scuba OPro" w:hint="default"/>
        <w:b/>
        <w:i w:val="0"/>
        <w:sz w:val="2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5" w15:restartNumberingAfterBreak="0">
    <w:nsid w:val="549C3234"/>
    <w:multiLevelType w:val="hybridMultilevel"/>
    <w:tmpl w:val="8CDC7430"/>
    <w:lvl w:ilvl="0" w:tplc="FF8085C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8754765"/>
    <w:multiLevelType w:val="hybridMultilevel"/>
    <w:tmpl w:val="8AC63E64"/>
    <w:lvl w:ilvl="0" w:tplc="137E1262">
      <w:start w:val="1"/>
      <w:numFmt w:val="bullet"/>
      <w:pStyle w:val="HDHAufzhlungPunkt"/>
      <w:lvlText w:val="∙"/>
      <w:lvlJc w:val="left"/>
      <w:pPr>
        <w:ind w:left="360" w:hanging="360"/>
      </w:pPr>
      <w:rPr>
        <w:rFonts w:ascii="HDH Scuba OPro" w:hAnsi="HDH Scuba OPro" w:hint="default"/>
        <w:b/>
        <w:i w:val="0"/>
        <w:spacing w:val="-120"/>
        <w:w w:val="100"/>
        <w:kern w:val="0"/>
        <w:position w:val="0"/>
        <w:sz w:val="16"/>
        <w14:numSpacing w14:val="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B5129C"/>
    <w:multiLevelType w:val="hybridMultilevel"/>
    <w:tmpl w:val="FB466A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C3F2CE8"/>
    <w:multiLevelType w:val="hybridMultilevel"/>
    <w:tmpl w:val="D5F6FEF4"/>
    <w:lvl w:ilvl="0" w:tplc="6B4C9C46">
      <w:start w:val="1"/>
      <w:numFmt w:val="bullet"/>
      <w:lvlText w:val="."/>
      <w:lvlJc w:val="left"/>
      <w:pPr>
        <w:ind w:left="360" w:hanging="360"/>
      </w:pPr>
      <w:rPr>
        <w:rFonts w:ascii="HDH Scuba OPro" w:hAnsi="HDH Scuba OPro" w:hint="default"/>
        <w:b/>
        <w:i w:val="0"/>
        <w:spacing w:val="0"/>
        <w:position w:val="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F05DC0"/>
    <w:multiLevelType w:val="hybridMultilevel"/>
    <w:tmpl w:val="2410C962"/>
    <w:lvl w:ilvl="0" w:tplc="8C72655E">
      <w:start w:val="1"/>
      <w:numFmt w:val="decimal"/>
      <w:pStyle w:val="HDHNummerierung123"/>
      <w:lvlText w:val="%1."/>
      <w:lvlJc w:val="left"/>
      <w:pPr>
        <w:ind w:left="360" w:hanging="360"/>
      </w:pPr>
      <w:rPr>
        <w:rFonts w:ascii="HDH Scuba OPro" w:hAnsi="HDH Scuba OPro" w:hint="default"/>
        <w:b/>
        <w:i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7DB612B"/>
    <w:multiLevelType w:val="hybridMultilevel"/>
    <w:tmpl w:val="5252871A"/>
    <w:lvl w:ilvl="0" w:tplc="5C489122">
      <w:start w:val="1"/>
      <w:numFmt w:val="bullet"/>
      <w:pStyle w:val="HDHAufzhlungKstchen"/>
      <w:lvlText w:val=""/>
      <w:lvlJc w:val="left"/>
      <w:pPr>
        <w:ind w:left="357" w:hanging="357"/>
      </w:pPr>
      <w:rPr>
        <w:rFonts w:ascii="Webdings" w:hAnsi="Webdings" w:hint="default"/>
        <w:b/>
        <w:i w:val="0"/>
        <w:color w:val="A6A6A6" w:themeColor="background1" w:themeShade="A6"/>
        <w:spacing w:val="-120"/>
        <w:position w:val="2"/>
        <w:sz w:val="22"/>
        <w:u w:color="FFFFFF" w:themeColor="background1"/>
        <w:vertAlign w:val="baseline"/>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20"/>
  </w:num>
  <w:num w:numId="2">
    <w:abstractNumId w:val="11"/>
  </w:num>
  <w:num w:numId="3">
    <w:abstractNumId w:val="19"/>
  </w:num>
  <w:num w:numId="4">
    <w:abstractNumId w:val="14"/>
  </w:num>
  <w:num w:numId="5">
    <w:abstractNumId w:val="20"/>
  </w:num>
  <w:num w:numId="6">
    <w:abstractNumId w:val="11"/>
  </w:num>
  <w:num w:numId="7">
    <w:abstractNumId w:val="19"/>
  </w:num>
  <w:num w:numId="8">
    <w:abstractNumId w:val="14"/>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3"/>
  </w:num>
  <w:num w:numId="20">
    <w:abstractNumId w:val="18"/>
  </w:num>
  <w:num w:numId="21">
    <w:abstractNumId w:val="16"/>
  </w:num>
  <w:num w:numId="22">
    <w:abstractNumId w:val="17"/>
  </w:num>
  <w:num w:numId="23">
    <w:abstractNumId w:val="12"/>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D6"/>
    <w:rsid w:val="00007035"/>
    <w:rsid w:val="00036BAD"/>
    <w:rsid w:val="00087F85"/>
    <w:rsid w:val="000A63BE"/>
    <w:rsid w:val="000B04F1"/>
    <w:rsid w:val="000B6FF7"/>
    <w:rsid w:val="000C16FD"/>
    <w:rsid w:val="000C7109"/>
    <w:rsid w:val="00153CCF"/>
    <w:rsid w:val="001542B2"/>
    <w:rsid w:val="001C2FB0"/>
    <w:rsid w:val="001C3A69"/>
    <w:rsid w:val="00207EDD"/>
    <w:rsid w:val="002522D9"/>
    <w:rsid w:val="003A0F7F"/>
    <w:rsid w:val="003D0FBE"/>
    <w:rsid w:val="004A56C8"/>
    <w:rsid w:val="004A5DB5"/>
    <w:rsid w:val="004E02AA"/>
    <w:rsid w:val="00535D91"/>
    <w:rsid w:val="00536860"/>
    <w:rsid w:val="00546C61"/>
    <w:rsid w:val="005A7B3D"/>
    <w:rsid w:val="005E1FB7"/>
    <w:rsid w:val="0064310B"/>
    <w:rsid w:val="00655F3F"/>
    <w:rsid w:val="006C0A79"/>
    <w:rsid w:val="006E436E"/>
    <w:rsid w:val="006F08D6"/>
    <w:rsid w:val="0076062B"/>
    <w:rsid w:val="00786301"/>
    <w:rsid w:val="007B4709"/>
    <w:rsid w:val="007C554E"/>
    <w:rsid w:val="007F17ED"/>
    <w:rsid w:val="0081381B"/>
    <w:rsid w:val="0089102A"/>
    <w:rsid w:val="008A2699"/>
    <w:rsid w:val="00916D72"/>
    <w:rsid w:val="00990CE9"/>
    <w:rsid w:val="009F2325"/>
    <w:rsid w:val="00A43C8B"/>
    <w:rsid w:val="00AA53F6"/>
    <w:rsid w:val="00AF7BB5"/>
    <w:rsid w:val="00B01D49"/>
    <w:rsid w:val="00BF2065"/>
    <w:rsid w:val="00C115BC"/>
    <w:rsid w:val="00C868D2"/>
    <w:rsid w:val="00CA1B64"/>
    <w:rsid w:val="00D44EF2"/>
    <w:rsid w:val="00D633CE"/>
    <w:rsid w:val="00D717FA"/>
    <w:rsid w:val="00D751FB"/>
    <w:rsid w:val="00D832D6"/>
    <w:rsid w:val="00E12204"/>
    <w:rsid w:val="00E34440"/>
    <w:rsid w:val="00E34F31"/>
    <w:rsid w:val="00F15461"/>
    <w:rsid w:val="00F5236E"/>
    <w:rsid w:val="00F646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1503"/>
  <w15:chartTrackingRefBased/>
  <w15:docId w15:val="{646573B2-BDB7-4AB1-B185-3C823428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0A63BE"/>
    <w:pPr>
      <w:spacing w:after="0" w:line="240" w:lineRule="auto"/>
    </w:pPr>
    <w:rPr>
      <w:rFonts w:ascii="HDH Scuba OPro" w:hAnsi="HDH Scuba OPro"/>
      <w:sz w:val="20"/>
    </w:rPr>
  </w:style>
  <w:style w:type="paragraph" w:styleId="berschrift1">
    <w:name w:val="heading 1"/>
    <w:aliases w:val="HDH Überschrift 1"/>
    <w:basedOn w:val="Standard"/>
    <w:next w:val="Standard"/>
    <w:link w:val="berschrift1Zchn"/>
    <w:qFormat/>
    <w:rsid w:val="00B01D49"/>
    <w:pPr>
      <w:keepNext/>
      <w:keepLines/>
      <w:spacing w:before="40"/>
      <w:outlineLvl w:val="0"/>
    </w:pPr>
    <w:rPr>
      <w:rFonts w:eastAsiaTheme="majorEastAsia" w:cstheme="majorBidi"/>
      <w:b/>
      <w:color w:val="000000" w:themeColor="text1"/>
      <w:szCs w:val="32"/>
    </w:rPr>
  </w:style>
  <w:style w:type="paragraph" w:styleId="berschrift2">
    <w:name w:val="heading 2"/>
    <w:aliases w:val="HDH Überschrift 2"/>
    <w:basedOn w:val="Standard"/>
    <w:next w:val="Standard"/>
    <w:link w:val="berschrift2Zchn"/>
    <w:uiPriority w:val="9"/>
    <w:qFormat/>
    <w:rsid w:val="00D717FA"/>
    <w:pPr>
      <w:keepNext/>
      <w:keepLines/>
      <w:spacing w:before="40"/>
      <w:outlineLvl w:val="1"/>
    </w:pPr>
    <w:rPr>
      <w:rFonts w:eastAsiaTheme="majorEastAsia" w:cstheme="majorBidi"/>
      <w:b/>
      <w:color w:val="000000" w:themeColor="text1"/>
      <w:szCs w:val="26"/>
    </w:rPr>
  </w:style>
  <w:style w:type="paragraph" w:styleId="berschrift3">
    <w:name w:val="heading 3"/>
    <w:aliases w:val="HDH Überschrift 3"/>
    <w:basedOn w:val="Standard"/>
    <w:next w:val="Standard"/>
    <w:link w:val="berschrift3Zchn"/>
    <w:uiPriority w:val="9"/>
    <w:qFormat/>
    <w:rsid w:val="00D717FA"/>
    <w:pPr>
      <w:keepNext/>
      <w:keepLines/>
      <w:spacing w:before="40"/>
      <w:outlineLvl w:val="2"/>
    </w:pPr>
    <w:rPr>
      <w:rFonts w:eastAsiaTheme="majorEastAsia" w:cstheme="majorBidi"/>
      <w:b/>
      <w:color w:val="000000" w:themeColor="text1"/>
      <w:szCs w:val="24"/>
    </w:rPr>
  </w:style>
  <w:style w:type="paragraph" w:styleId="berschrift4">
    <w:name w:val="heading 4"/>
    <w:aliases w:val="HDH Überschrift 4"/>
    <w:basedOn w:val="Standard"/>
    <w:next w:val="Standard"/>
    <w:link w:val="berschrift4Zchn"/>
    <w:uiPriority w:val="9"/>
    <w:qFormat/>
    <w:rsid w:val="00D717FA"/>
    <w:pPr>
      <w:keepNext/>
      <w:keepLines/>
      <w:spacing w:before="40"/>
      <w:outlineLvl w:val="3"/>
    </w:pPr>
    <w:rPr>
      <w:rFonts w:eastAsiaTheme="majorEastAsia" w:cstheme="majorBidi"/>
      <w:b/>
      <w:iCs/>
      <w:color w:val="000000" w:themeColor="text1"/>
    </w:rPr>
  </w:style>
  <w:style w:type="paragraph" w:styleId="berschrift5">
    <w:name w:val="heading 5"/>
    <w:aliases w:val="HDH Überschrift 5"/>
    <w:basedOn w:val="Standard"/>
    <w:next w:val="Standard"/>
    <w:link w:val="berschrift5Zchn"/>
    <w:uiPriority w:val="9"/>
    <w:unhideWhenUsed/>
    <w:qFormat/>
    <w:rsid w:val="00D717FA"/>
    <w:pPr>
      <w:keepNext/>
      <w:keepLines/>
      <w:spacing w:before="40"/>
      <w:outlineLvl w:val="4"/>
    </w:pPr>
    <w:rPr>
      <w:rFonts w:eastAsiaTheme="majorEastAsia" w:cstheme="majorBidi"/>
      <w:b/>
      <w:color w:val="000000" w:themeColor="text1"/>
    </w:rPr>
  </w:style>
  <w:style w:type="paragraph" w:styleId="berschrift6">
    <w:name w:val="heading 6"/>
    <w:aliases w:val="HDH Überschrift 6"/>
    <w:basedOn w:val="Standard"/>
    <w:next w:val="Standard"/>
    <w:link w:val="berschrift6Zchn"/>
    <w:uiPriority w:val="9"/>
    <w:unhideWhenUsed/>
    <w:qFormat/>
    <w:rsid w:val="00D717FA"/>
    <w:pPr>
      <w:keepNext/>
      <w:keepLines/>
      <w:spacing w:before="40"/>
      <w:outlineLvl w:val="5"/>
    </w:pPr>
    <w:rPr>
      <w:rFonts w:eastAsiaTheme="majorEastAsia" w:cstheme="majorBidi"/>
      <w:b/>
      <w:color w:val="000000" w:themeColor="text1"/>
    </w:rPr>
  </w:style>
  <w:style w:type="paragraph" w:styleId="berschrift7">
    <w:name w:val="heading 7"/>
    <w:aliases w:val="HDH Überschrift 7"/>
    <w:basedOn w:val="Standard"/>
    <w:next w:val="Standard"/>
    <w:link w:val="berschrift7Zchn"/>
    <w:uiPriority w:val="9"/>
    <w:unhideWhenUsed/>
    <w:qFormat/>
    <w:rsid w:val="00D717FA"/>
    <w:pPr>
      <w:keepNext/>
      <w:keepLines/>
      <w:spacing w:before="40"/>
      <w:outlineLvl w:val="6"/>
    </w:pPr>
    <w:rPr>
      <w:rFonts w:eastAsiaTheme="majorEastAsia" w:cstheme="majorBidi"/>
      <w:b/>
      <w:iCs/>
      <w:color w:val="000000" w:themeColor="text1"/>
    </w:rPr>
  </w:style>
  <w:style w:type="paragraph" w:styleId="berschrift8">
    <w:name w:val="heading 8"/>
    <w:aliases w:val="HDH Überschrift 8"/>
    <w:basedOn w:val="Standard"/>
    <w:next w:val="Standard"/>
    <w:link w:val="berschrift8Zchn"/>
    <w:uiPriority w:val="9"/>
    <w:unhideWhenUsed/>
    <w:qFormat/>
    <w:rsid w:val="009F2325"/>
    <w:pPr>
      <w:keepNext/>
      <w:keepLines/>
      <w:spacing w:before="40"/>
      <w:outlineLvl w:val="7"/>
    </w:pPr>
    <w:rPr>
      <w:rFonts w:eastAsiaTheme="majorEastAsia" w:cstheme="majorBidi"/>
      <w:b/>
      <w:color w:val="000000" w:themeColor="text1"/>
      <w:szCs w:val="21"/>
    </w:rPr>
  </w:style>
  <w:style w:type="paragraph" w:styleId="berschrift9">
    <w:name w:val="heading 9"/>
    <w:aliases w:val="HDH Überschrift 9"/>
    <w:basedOn w:val="Standard"/>
    <w:next w:val="Standard"/>
    <w:link w:val="berschrift9Zchn"/>
    <w:uiPriority w:val="9"/>
    <w:unhideWhenUsed/>
    <w:qFormat/>
    <w:rsid w:val="00D717FA"/>
    <w:pPr>
      <w:keepNext/>
      <w:keepLines/>
      <w:spacing w:before="40"/>
      <w:outlineLvl w:val="8"/>
    </w:pPr>
    <w:rPr>
      <w:rFonts w:eastAsiaTheme="majorEastAsia" w:cstheme="majorBidi"/>
      <w:b/>
      <w:iCs/>
      <w:color w:val="000000" w:themeColor="text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DHAufzhlungKstchen">
    <w:name w:val="HDH Aufzählung (Kästchen)"/>
    <w:basedOn w:val="Standard"/>
    <w:link w:val="HDHAufzhlungKstchenZchn"/>
    <w:uiPriority w:val="1"/>
    <w:qFormat/>
    <w:rsid w:val="003D0FBE"/>
    <w:pPr>
      <w:numPr>
        <w:numId w:val="5"/>
      </w:numPr>
      <w:spacing w:after="120"/>
    </w:pPr>
    <w:rPr>
      <w:color w:val="000000" w:themeColor="text1"/>
    </w:rPr>
  </w:style>
  <w:style w:type="paragraph" w:customStyle="1" w:styleId="HDHAufzhlungPunkt">
    <w:name w:val="HDH Aufzählung (Punkt)"/>
    <w:basedOn w:val="Standard"/>
    <w:link w:val="HDHAufzhlungPunktZchn"/>
    <w:autoRedefine/>
    <w:uiPriority w:val="1"/>
    <w:qFormat/>
    <w:rsid w:val="00535D91"/>
    <w:pPr>
      <w:numPr>
        <w:numId w:val="21"/>
      </w:numPr>
      <w:spacing w:after="120"/>
      <w:ind w:left="357" w:hanging="227"/>
    </w:pPr>
    <w:rPr>
      <w:color w:val="000000" w:themeColor="text1"/>
    </w:rPr>
  </w:style>
  <w:style w:type="character" w:customStyle="1" w:styleId="HDHAufzhlungPunktZchn">
    <w:name w:val="HDH Aufzählung (Punkt) Zchn"/>
    <w:basedOn w:val="Absatz-Standardschriftart"/>
    <w:link w:val="HDHAufzhlungPunkt"/>
    <w:uiPriority w:val="1"/>
    <w:rsid w:val="00535D91"/>
    <w:rPr>
      <w:rFonts w:ascii="HDH Scuba OPro" w:hAnsi="HDH Scuba OPro"/>
      <w:color w:val="000000" w:themeColor="text1"/>
      <w:sz w:val="20"/>
    </w:rPr>
  </w:style>
  <w:style w:type="paragraph" w:customStyle="1" w:styleId="HDHFlietext">
    <w:name w:val="HDH Fließtext"/>
    <w:basedOn w:val="Standard"/>
    <w:link w:val="HDHFlietextZchn"/>
    <w:qFormat/>
    <w:rsid w:val="000C7109"/>
    <w:rPr>
      <w:color w:val="000000" w:themeColor="text1"/>
    </w:rPr>
  </w:style>
  <w:style w:type="character" w:customStyle="1" w:styleId="HDHFlietextZchn">
    <w:name w:val="HDH Fließtext Zchn"/>
    <w:basedOn w:val="Absatz-Standardschriftart"/>
    <w:link w:val="HDHFlietext"/>
    <w:rsid w:val="000C7109"/>
    <w:rPr>
      <w:rFonts w:ascii="HDH Scuba OPro" w:hAnsi="HDH Scuba OPro"/>
      <w:color w:val="000000" w:themeColor="text1"/>
      <w:sz w:val="20"/>
    </w:rPr>
  </w:style>
  <w:style w:type="paragraph" w:customStyle="1" w:styleId="HDHFlietext6">
    <w:name w:val="HDH Fließtext 6"/>
    <w:basedOn w:val="Standard"/>
    <w:link w:val="HDHFlietext6Zchn"/>
    <w:qFormat/>
    <w:rsid w:val="00D717FA"/>
    <w:pPr>
      <w:contextualSpacing/>
    </w:pPr>
    <w:rPr>
      <w:rFonts w:cs="HDH Scuba OPro"/>
      <w:sz w:val="12"/>
      <w:szCs w:val="12"/>
    </w:rPr>
  </w:style>
  <w:style w:type="character" w:customStyle="1" w:styleId="HDHFlietext6Zchn">
    <w:name w:val="HDH Fließtext 6 Zchn"/>
    <w:basedOn w:val="Absatz-Standardschriftart"/>
    <w:link w:val="HDHFlietext6"/>
    <w:rsid w:val="00D717FA"/>
    <w:rPr>
      <w:rFonts w:ascii="HDH Scuba OPro" w:hAnsi="HDH Scuba OPro" w:cs="HDH Scuba OPro"/>
      <w:sz w:val="12"/>
      <w:szCs w:val="12"/>
    </w:rPr>
  </w:style>
  <w:style w:type="paragraph" w:customStyle="1" w:styleId="HDHFlietext8">
    <w:name w:val="HDH Fließtext 8"/>
    <w:basedOn w:val="Standard"/>
    <w:link w:val="HDHFlietext8Zchn"/>
    <w:qFormat/>
    <w:rsid w:val="00D717FA"/>
    <w:rPr>
      <w:color w:val="000000" w:themeColor="text1"/>
      <w:sz w:val="16"/>
      <w:szCs w:val="16"/>
    </w:rPr>
  </w:style>
  <w:style w:type="character" w:customStyle="1" w:styleId="HDHFlietext8Zchn">
    <w:name w:val="HDH Fließtext 8 Zchn"/>
    <w:basedOn w:val="Absatz-Standardschriftart"/>
    <w:link w:val="HDHFlietext8"/>
    <w:rsid w:val="00D717FA"/>
    <w:rPr>
      <w:rFonts w:ascii="HDH Scuba OPro" w:hAnsi="HDH Scuba OPro"/>
      <w:color w:val="000000" w:themeColor="text1"/>
      <w:sz w:val="16"/>
      <w:szCs w:val="16"/>
    </w:rPr>
  </w:style>
  <w:style w:type="paragraph" w:customStyle="1" w:styleId="HDHNummerierung123">
    <w:name w:val="HDH Nummerierung (123)"/>
    <w:basedOn w:val="HDHFlietext"/>
    <w:link w:val="HDHNummerierung123Zchn"/>
    <w:uiPriority w:val="1"/>
    <w:qFormat/>
    <w:rsid w:val="003D0FBE"/>
    <w:pPr>
      <w:numPr>
        <w:numId w:val="7"/>
      </w:numPr>
      <w:spacing w:after="120"/>
      <w:ind w:left="357" w:hanging="357"/>
    </w:pPr>
  </w:style>
  <w:style w:type="character" w:customStyle="1" w:styleId="HDHNummerierung123Zchn">
    <w:name w:val="HDH Nummerierung (123) Zchn"/>
    <w:basedOn w:val="HDHAufzhlungPunktZchn"/>
    <w:link w:val="HDHNummerierung123"/>
    <w:uiPriority w:val="1"/>
    <w:rsid w:val="003D0FBE"/>
    <w:rPr>
      <w:rFonts w:ascii="HDH Scuba OPro" w:hAnsi="HDH Scuba OPro"/>
      <w:color w:val="000000" w:themeColor="text1"/>
      <w:sz w:val="20"/>
    </w:rPr>
  </w:style>
  <w:style w:type="paragraph" w:customStyle="1" w:styleId="HDHNummerierungabc">
    <w:name w:val="HDH Nummerierung (abc)"/>
    <w:basedOn w:val="HDHFlietext"/>
    <w:uiPriority w:val="1"/>
    <w:qFormat/>
    <w:rsid w:val="003D0FBE"/>
    <w:pPr>
      <w:numPr>
        <w:numId w:val="8"/>
      </w:numPr>
      <w:spacing w:after="120"/>
      <w:ind w:left="357" w:hanging="357"/>
    </w:pPr>
  </w:style>
  <w:style w:type="table" w:customStyle="1" w:styleId="HDHTabelle">
    <w:name w:val="HDH Tabelle"/>
    <w:basedOn w:val="NormaleTabelle"/>
    <w:uiPriority w:val="99"/>
    <w:rsid w:val="00D717FA"/>
    <w:pPr>
      <w:spacing w:after="0" w:line="240" w:lineRule="auto"/>
    </w:pPr>
    <w:rPr>
      <w:rFonts w:ascii="HDH Scuba OPro" w:hAnsi="HDH Scuba OPro"/>
      <w:color w:val="000000" w:themeColor="text1"/>
      <w:sz w:val="20"/>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Pr>
    <w:tcPr>
      <w:shd w:val="clear" w:color="auto" w:fill="auto"/>
    </w:tcPr>
    <w:tblStylePr w:type="firstRow">
      <w:rPr>
        <w:rFonts w:ascii="HDH Scuba OPro" w:hAnsi="HDH Scuba OPro"/>
        <w:b/>
        <w:sz w:val="20"/>
        <w:u w:val="none"/>
      </w:rPr>
      <w:tblPr/>
      <w:tcPr>
        <w:tcBorders>
          <w:top w:val="nil"/>
          <w:bottom w:val="single" w:sz="4" w:space="0" w:color="A6A6A6" w:themeColor="background1" w:themeShade="A6"/>
        </w:tcBorders>
        <w:shd w:val="clear" w:color="auto" w:fill="auto"/>
      </w:tcPr>
    </w:tblStylePr>
    <w:tblStylePr w:type="lastRow">
      <w:rPr>
        <w:rFonts w:ascii="HDH Scuba OPro" w:hAnsi="HDH Scuba OPro"/>
        <w:b/>
        <w:sz w:val="20"/>
      </w:rPr>
    </w:tblStylePr>
    <w:tblStylePr w:type="firstCol">
      <w:rPr>
        <w:rFonts w:ascii="HDH Scuba OPro" w:hAnsi="HDH Scuba OPro"/>
        <w:b/>
        <w:sz w:val="20"/>
      </w:rPr>
      <w:tblPr/>
      <w:tcPr>
        <w:tcBorders>
          <w:left w:val="nil"/>
          <w:right w:val="single" w:sz="4" w:space="0" w:color="A6A6A6" w:themeColor="background1" w:themeShade="A6"/>
        </w:tcBorders>
        <w:shd w:val="clear" w:color="auto" w:fill="auto"/>
      </w:tcPr>
    </w:tblStylePr>
    <w:tblStylePr w:type="lastCol">
      <w:tblPr/>
      <w:tcPr>
        <w:tcBorders>
          <w:right w:val="nil"/>
        </w:tcBorders>
        <w:shd w:val="clear" w:color="auto" w:fill="auto"/>
      </w:tcPr>
    </w:tblStylePr>
  </w:style>
  <w:style w:type="paragraph" w:customStyle="1" w:styleId="HDHberschrift8bold">
    <w:name w:val="HDH Überschrift 8 bold"/>
    <w:basedOn w:val="Standard"/>
    <w:link w:val="HDHberschrift8boldZchn"/>
    <w:uiPriority w:val="1"/>
    <w:qFormat/>
    <w:rsid w:val="007B4709"/>
    <w:pPr>
      <w:keepNext/>
      <w:keepLines/>
    </w:pPr>
    <w:rPr>
      <w:b/>
      <w:color w:val="000000" w:themeColor="text1"/>
      <w:sz w:val="16"/>
      <w:szCs w:val="16"/>
    </w:rPr>
  </w:style>
  <w:style w:type="character" w:customStyle="1" w:styleId="HDHberschrift8boldZchn">
    <w:name w:val="HDH Überschrift 8 bold Zchn"/>
    <w:basedOn w:val="Absatz-Standardschriftart"/>
    <w:link w:val="HDHberschrift8bold"/>
    <w:uiPriority w:val="1"/>
    <w:rsid w:val="007B4709"/>
    <w:rPr>
      <w:rFonts w:ascii="HDH Scuba OPro" w:hAnsi="HDH Scuba OPro"/>
      <w:b/>
      <w:color w:val="000000" w:themeColor="text1"/>
      <w:sz w:val="16"/>
      <w:szCs w:val="16"/>
    </w:rPr>
  </w:style>
  <w:style w:type="character" w:customStyle="1" w:styleId="berschrift1Zchn">
    <w:name w:val="Überschrift 1 Zchn"/>
    <w:aliases w:val="HDH Überschrift 1 Zchn"/>
    <w:basedOn w:val="Absatz-Standardschriftart"/>
    <w:link w:val="berschrift1"/>
    <w:rsid w:val="000A63BE"/>
    <w:rPr>
      <w:rFonts w:ascii="HDH Scuba OPro" w:eastAsiaTheme="majorEastAsia" w:hAnsi="HDH Scuba OPro" w:cstheme="majorBidi"/>
      <w:b/>
      <w:color w:val="000000" w:themeColor="text1"/>
      <w:sz w:val="20"/>
      <w:szCs w:val="32"/>
    </w:rPr>
  </w:style>
  <w:style w:type="character" w:customStyle="1" w:styleId="berschrift2Zchn">
    <w:name w:val="Überschrift 2 Zchn"/>
    <w:aliases w:val="HDH Überschrift 2 Zchn"/>
    <w:basedOn w:val="Absatz-Standardschriftart"/>
    <w:link w:val="berschrift2"/>
    <w:uiPriority w:val="9"/>
    <w:rsid w:val="00D717FA"/>
    <w:rPr>
      <w:rFonts w:ascii="HDH Scuba OPro" w:eastAsiaTheme="majorEastAsia" w:hAnsi="HDH Scuba OPro" w:cstheme="majorBidi"/>
      <w:b/>
      <w:color w:val="000000" w:themeColor="text1"/>
      <w:sz w:val="20"/>
      <w:szCs w:val="26"/>
    </w:rPr>
  </w:style>
  <w:style w:type="character" w:customStyle="1" w:styleId="berschrift3Zchn">
    <w:name w:val="Überschrift 3 Zchn"/>
    <w:aliases w:val="HDH Überschrift 3 Zchn"/>
    <w:basedOn w:val="Absatz-Standardschriftart"/>
    <w:link w:val="berschrift3"/>
    <w:uiPriority w:val="9"/>
    <w:rsid w:val="00D717FA"/>
    <w:rPr>
      <w:rFonts w:ascii="HDH Scuba OPro" w:eastAsiaTheme="majorEastAsia" w:hAnsi="HDH Scuba OPro" w:cstheme="majorBidi"/>
      <w:b/>
      <w:color w:val="000000" w:themeColor="text1"/>
      <w:sz w:val="20"/>
      <w:szCs w:val="24"/>
    </w:rPr>
  </w:style>
  <w:style w:type="character" w:customStyle="1" w:styleId="berschrift4Zchn">
    <w:name w:val="Überschrift 4 Zchn"/>
    <w:aliases w:val="HDH Überschrift 4 Zchn"/>
    <w:basedOn w:val="Absatz-Standardschriftart"/>
    <w:link w:val="berschrift4"/>
    <w:uiPriority w:val="9"/>
    <w:rsid w:val="00D717FA"/>
    <w:rPr>
      <w:rFonts w:ascii="HDH Scuba OPro" w:eastAsiaTheme="majorEastAsia" w:hAnsi="HDH Scuba OPro" w:cstheme="majorBidi"/>
      <w:b/>
      <w:iCs/>
      <w:color w:val="000000" w:themeColor="text1"/>
      <w:sz w:val="20"/>
    </w:rPr>
  </w:style>
  <w:style w:type="character" w:customStyle="1" w:styleId="berschrift5Zchn">
    <w:name w:val="Überschrift 5 Zchn"/>
    <w:aliases w:val="HDH Überschrift 5 Zchn"/>
    <w:basedOn w:val="Absatz-Standardschriftart"/>
    <w:link w:val="berschrift5"/>
    <w:uiPriority w:val="9"/>
    <w:rsid w:val="00D717FA"/>
    <w:rPr>
      <w:rFonts w:ascii="HDH Scuba OPro" w:eastAsiaTheme="majorEastAsia" w:hAnsi="HDH Scuba OPro" w:cstheme="majorBidi"/>
      <w:b/>
      <w:color w:val="000000" w:themeColor="text1"/>
      <w:sz w:val="20"/>
    </w:rPr>
  </w:style>
  <w:style w:type="character" w:customStyle="1" w:styleId="berschrift6Zchn">
    <w:name w:val="Überschrift 6 Zchn"/>
    <w:aliases w:val="HDH Überschrift 6 Zchn"/>
    <w:basedOn w:val="Absatz-Standardschriftart"/>
    <w:link w:val="berschrift6"/>
    <w:uiPriority w:val="9"/>
    <w:rsid w:val="00D717FA"/>
    <w:rPr>
      <w:rFonts w:ascii="HDH Scuba OPro" w:eastAsiaTheme="majorEastAsia" w:hAnsi="HDH Scuba OPro" w:cstheme="majorBidi"/>
      <w:b/>
      <w:color w:val="000000" w:themeColor="text1"/>
      <w:sz w:val="20"/>
    </w:rPr>
  </w:style>
  <w:style w:type="character" w:customStyle="1" w:styleId="berschrift7Zchn">
    <w:name w:val="Überschrift 7 Zchn"/>
    <w:aliases w:val="HDH Überschrift 7 Zchn"/>
    <w:basedOn w:val="Absatz-Standardschriftart"/>
    <w:link w:val="berschrift7"/>
    <w:uiPriority w:val="9"/>
    <w:rsid w:val="00D717FA"/>
    <w:rPr>
      <w:rFonts w:ascii="HDH Scuba OPro" w:eastAsiaTheme="majorEastAsia" w:hAnsi="HDH Scuba OPro" w:cstheme="majorBidi"/>
      <w:b/>
      <w:iCs/>
      <w:color w:val="000000" w:themeColor="text1"/>
      <w:sz w:val="20"/>
    </w:rPr>
  </w:style>
  <w:style w:type="character" w:customStyle="1" w:styleId="berschrift8Zchn">
    <w:name w:val="Überschrift 8 Zchn"/>
    <w:aliases w:val="HDH Überschrift 8 Zchn"/>
    <w:basedOn w:val="Absatz-Standardschriftart"/>
    <w:link w:val="berschrift8"/>
    <w:uiPriority w:val="9"/>
    <w:rsid w:val="009F2325"/>
    <w:rPr>
      <w:rFonts w:ascii="HDH Scuba OPro" w:eastAsiaTheme="majorEastAsia" w:hAnsi="HDH Scuba OPro" w:cstheme="majorBidi"/>
      <w:b/>
      <w:color w:val="000000" w:themeColor="text1"/>
      <w:sz w:val="20"/>
      <w:szCs w:val="21"/>
    </w:rPr>
  </w:style>
  <w:style w:type="character" w:customStyle="1" w:styleId="berschrift9Zchn">
    <w:name w:val="Überschrift 9 Zchn"/>
    <w:aliases w:val="HDH Überschrift 9 Zchn"/>
    <w:basedOn w:val="Absatz-Standardschriftart"/>
    <w:link w:val="berschrift9"/>
    <w:uiPriority w:val="9"/>
    <w:rsid w:val="00D717FA"/>
    <w:rPr>
      <w:rFonts w:ascii="HDH Scuba OPro" w:eastAsiaTheme="majorEastAsia" w:hAnsi="HDH Scuba OPro" w:cstheme="majorBidi"/>
      <w:b/>
      <w:iCs/>
      <w:color w:val="000000" w:themeColor="text1"/>
      <w:sz w:val="20"/>
      <w:szCs w:val="21"/>
    </w:rPr>
  </w:style>
  <w:style w:type="character" w:customStyle="1" w:styleId="HDHAufzhlungKstchenZchn">
    <w:name w:val="HDH Aufzählung (Kästchen) Zchn"/>
    <w:basedOn w:val="Absatz-Standardschriftart"/>
    <w:link w:val="HDHAufzhlungKstchen"/>
    <w:uiPriority w:val="1"/>
    <w:rsid w:val="003D0FBE"/>
    <w:rPr>
      <w:rFonts w:ascii="HDH Scuba OPro" w:hAnsi="HDH Scuba OPro"/>
      <w:color w:val="000000" w:themeColor="text1"/>
      <w:sz w:val="20"/>
    </w:rPr>
  </w:style>
  <w:style w:type="paragraph" w:styleId="Inhaltsverzeichnisberschrift">
    <w:name w:val="TOC Heading"/>
    <w:aliases w:val="HDH Inhaltsverzeichnisüberschrift"/>
    <w:basedOn w:val="berschrift1"/>
    <w:next w:val="Standard"/>
    <w:uiPriority w:val="39"/>
    <w:unhideWhenUsed/>
    <w:qFormat/>
    <w:rsid w:val="0081381B"/>
    <w:pPr>
      <w:spacing w:line="360" w:lineRule="auto"/>
      <w:outlineLvl w:val="9"/>
    </w:pPr>
    <w:rPr>
      <w:lang w:eastAsia="de-DE"/>
    </w:rPr>
  </w:style>
  <w:style w:type="paragraph" w:styleId="Verzeichnis1">
    <w:name w:val="toc 1"/>
    <w:basedOn w:val="Standard"/>
    <w:next w:val="Standard"/>
    <w:autoRedefine/>
    <w:uiPriority w:val="39"/>
    <w:unhideWhenUsed/>
    <w:rsid w:val="0081381B"/>
    <w:pPr>
      <w:spacing w:after="100"/>
    </w:pPr>
  </w:style>
  <w:style w:type="paragraph" w:styleId="Verzeichnis2">
    <w:name w:val="toc 2"/>
    <w:basedOn w:val="Standard"/>
    <w:next w:val="Standard"/>
    <w:autoRedefine/>
    <w:uiPriority w:val="39"/>
    <w:unhideWhenUsed/>
    <w:rsid w:val="0081381B"/>
    <w:pPr>
      <w:spacing w:after="100"/>
      <w:ind w:left="200"/>
    </w:pPr>
  </w:style>
  <w:style w:type="paragraph" w:styleId="Verzeichnis3">
    <w:name w:val="toc 3"/>
    <w:basedOn w:val="Standard"/>
    <w:next w:val="Standard"/>
    <w:autoRedefine/>
    <w:uiPriority w:val="39"/>
    <w:unhideWhenUsed/>
    <w:rsid w:val="0081381B"/>
    <w:pPr>
      <w:spacing w:after="100"/>
      <w:ind w:left="400"/>
    </w:pPr>
  </w:style>
  <w:style w:type="character" w:styleId="Hyperlink">
    <w:name w:val="Hyperlink"/>
    <w:basedOn w:val="Absatz-Standardschriftart"/>
    <w:uiPriority w:val="99"/>
    <w:unhideWhenUsed/>
    <w:rsid w:val="0081381B"/>
    <w:rPr>
      <w:color w:val="0563C1" w:themeColor="hyperlink"/>
      <w:u w:val="single"/>
    </w:rPr>
  </w:style>
  <w:style w:type="paragraph" w:styleId="Listenabsatz">
    <w:name w:val="List Paragraph"/>
    <w:basedOn w:val="Standard"/>
    <w:uiPriority w:val="34"/>
    <w:semiHidden/>
    <w:qFormat/>
    <w:rsid w:val="00655F3F"/>
    <w:pPr>
      <w:ind w:left="720"/>
      <w:contextualSpacing/>
    </w:pPr>
  </w:style>
  <w:style w:type="table" w:styleId="Tabellenraster">
    <w:name w:val="Table Grid"/>
    <w:basedOn w:val="NormaleTabelle"/>
    <w:uiPriority w:val="39"/>
    <w:rsid w:val="0065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3686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6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B5223-2724-48C5-8F4C-1F5C8A72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Tobias-Lukas Rupp</cp:lastModifiedBy>
  <cp:revision>12</cp:revision>
  <cp:lastPrinted>2026-01-19T15:36:00Z</cp:lastPrinted>
  <dcterms:created xsi:type="dcterms:W3CDTF">2014-09-22T14:00:00Z</dcterms:created>
  <dcterms:modified xsi:type="dcterms:W3CDTF">2026-01-22T08:29:00Z</dcterms:modified>
</cp:coreProperties>
</file>